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DF8D8" w14:textId="2508BAD2" w:rsidR="00484B3A" w:rsidRDefault="002F49D0">
      <w:r w:rsidRPr="001F6450">
        <w:rPr>
          <w:b/>
          <w:bCs/>
        </w:rPr>
        <w:t>Παράρτημα 1</w:t>
      </w:r>
      <w:r w:rsidRPr="001F6450">
        <w:t>_Θέσεων / Γνωστικών Αντικειμένων</w:t>
      </w:r>
    </w:p>
    <w:p w14:paraId="7EF7DCDD" w14:textId="77777777" w:rsidR="00204A36" w:rsidRDefault="00204A36" w:rsidP="00F61FBB">
      <w:pPr>
        <w:ind w:left="142"/>
      </w:pPr>
    </w:p>
    <w:tbl>
      <w:tblPr>
        <w:tblW w:w="15640" w:type="dxa"/>
        <w:tblInd w:w="137" w:type="dxa"/>
        <w:tblLook w:val="04A0" w:firstRow="1" w:lastRow="0" w:firstColumn="1" w:lastColumn="0" w:noHBand="0" w:noVBand="1"/>
      </w:tblPr>
      <w:tblGrid>
        <w:gridCol w:w="578"/>
        <w:gridCol w:w="3875"/>
        <w:gridCol w:w="1519"/>
        <w:gridCol w:w="1023"/>
        <w:gridCol w:w="1625"/>
        <w:gridCol w:w="1840"/>
        <w:gridCol w:w="1920"/>
        <w:gridCol w:w="1760"/>
        <w:gridCol w:w="1500"/>
      </w:tblGrid>
      <w:tr w:rsidR="00C8172D" w:rsidRPr="00C8172D" w14:paraId="2FA5BE5B" w14:textId="77777777" w:rsidTr="00C8172D">
        <w:trPr>
          <w:trHeight w:val="795"/>
        </w:trPr>
        <w:tc>
          <w:tcPr>
            <w:tcW w:w="15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54E6A71C" w14:textId="77777777" w:rsidR="00C8172D" w:rsidRPr="00C8172D" w:rsidRDefault="00C8172D" w:rsidP="00C817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el-GR"/>
              </w:rPr>
              <w:t>Τμήμα: Φιλολογίας</w:t>
            </w:r>
          </w:p>
        </w:tc>
      </w:tr>
      <w:tr w:rsidR="00C8172D" w:rsidRPr="00C8172D" w14:paraId="61D89719" w14:textId="77777777" w:rsidTr="006D69A5">
        <w:trPr>
          <w:trHeight w:val="855"/>
        </w:trPr>
        <w:tc>
          <w:tcPr>
            <w:tcW w:w="4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847317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Θέσεις που έχουν κατανεμηθεί στο Τμήμα με Απόφαση Συγκλήτου</w:t>
            </w:r>
            <w:r w:rsidRPr="00C8172D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  <w:t xml:space="preserve"> για το χειμερινό εξάμηνο 2026-2027:</w:t>
            </w:r>
          </w:p>
        </w:tc>
        <w:tc>
          <w:tcPr>
            <w:tcW w:w="15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83FFE83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3DA87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35F4E" w14:textId="77777777" w:rsidR="00C8172D" w:rsidRPr="00C8172D" w:rsidRDefault="00C8172D" w:rsidP="00C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C33B1" w14:textId="77777777" w:rsidR="00C8172D" w:rsidRPr="00C8172D" w:rsidRDefault="00C8172D" w:rsidP="00C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7C68D" w14:textId="77777777" w:rsidR="00C8172D" w:rsidRPr="00C8172D" w:rsidRDefault="00C8172D" w:rsidP="00C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8BA03" w14:textId="77777777" w:rsidR="00C8172D" w:rsidRPr="00C8172D" w:rsidRDefault="00C8172D" w:rsidP="00C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4ADB4" w14:textId="77777777" w:rsidR="00C8172D" w:rsidRPr="00C8172D" w:rsidRDefault="00C8172D" w:rsidP="00C8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C8172D" w:rsidRPr="00C8172D" w14:paraId="4D8FB108" w14:textId="77777777" w:rsidTr="00C8172D">
        <w:trPr>
          <w:trHeight w:val="570"/>
        </w:trPr>
        <w:tc>
          <w:tcPr>
            <w:tcW w:w="156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298993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Πίνακας καταγραφής στοιχείων θέσεων </w:t>
            </w:r>
            <w:r w:rsidRPr="00C8172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l-GR"/>
              </w:rPr>
              <w:t>χειμερινού εξαμήνου</w:t>
            </w:r>
            <w:r w:rsidRPr="00C8172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 ακαδημαϊκού έτους 2026-2027:</w:t>
            </w:r>
          </w:p>
        </w:tc>
      </w:tr>
      <w:tr w:rsidR="00C8172D" w:rsidRPr="00C8172D" w14:paraId="1B0D654E" w14:textId="77777777" w:rsidTr="00C8172D">
        <w:trPr>
          <w:trHeight w:val="12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5793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769D0" w14:textId="77777777" w:rsidR="00C8172D" w:rsidRPr="00C8172D" w:rsidRDefault="00C8172D" w:rsidP="00C817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Τίτλος Μαθήματος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0802" w14:textId="77777777" w:rsidR="00C8172D" w:rsidRPr="00C8172D" w:rsidRDefault="00C8172D" w:rsidP="00C817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Κατηγορία Μαθήματος: Υποχρεωτικό/ Επιλογής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71E74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Ώρες Θεωρίας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1806EF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Ώρες Εργαστηρίου / Φροντιστηρίου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CEBA8A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Ομάδες Φοιτητών Εργαστηρίου/ Φροντιστηρίου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7376B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Σύνολο εβδομαδιαίων ωρών διδακτικού έργου </w:t>
            </w:r>
            <w:r w:rsidRPr="00C8172D">
              <w:rPr>
                <w:rFonts w:ascii="Calibri" w:eastAsia="Times New Roman" w:hAnsi="Calibri" w:cs="Calibri"/>
                <w:b/>
                <w:bCs/>
                <w:u w:val="single"/>
                <w:lang w:eastAsia="el-GR"/>
              </w:rPr>
              <w:t>ανά μάθημα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5E44D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Σύνολο εβδομαδιαίων ωρών διδακτικού έργου της </w:t>
            </w:r>
            <w:r w:rsidRPr="00C8172D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  <w:t>Θέσης</w:t>
            </w:r>
            <w:r w:rsidRPr="00C8172D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el-GR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5569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Είδος Απασχόλησης (Πλήρης/ Μερική)</w:t>
            </w:r>
          </w:p>
        </w:tc>
      </w:tr>
      <w:tr w:rsidR="00C8172D" w:rsidRPr="00C8172D" w14:paraId="0D59668A" w14:textId="77777777" w:rsidTr="00C8172D">
        <w:trPr>
          <w:trHeight w:val="600"/>
        </w:trPr>
        <w:tc>
          <w:tcPr>
            <w:tcW w:w="15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6BF411BD" w14:textId="15EEFCCD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 xml:space="preserve">Θέση 1: Γνωστικό Αντικείμενο: </w:t>
            </w:r>
            <w:r w:rsidR="00764093" w:rsidRPr="0076409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Βυζαντινή Γραμματεία Μέσης Περιόδου</w:t>
            </w:r>
          </w:p>
        </w:tc>
      </w:tr>
      <w:tr w:rsidR="00C8172D" w:rsidRPr="00C8172D" w14:paraId="65A21F29" w14:textId="77777777" w:rsidTr="00C8172D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7EBF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E2B39" w14:textId="77777777" w:rsidR="00C8172D" w:rsidRPr="00C8172D" w:rsidRDefault="00C8172D" w:rsidP="00C817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b/>
                <w:bCs/>
                <w:lang w:eastAsia="el-GR"/>
              </w:rPr>
              <w:t>Βυζαντινή φιλολογία: ο Μιχαήλ Ψελλός και ο ενδέκατος αιώνας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CE845" w14:textId="77777777" w:rsidR="00C8172D" w:rsidRPr="00C8172D" w:rsidRDefault="00C8172D" w:rsidP="00C8172D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lang w:eastAsia="el-GR"/>
              </w:rPr>
              <w:t>Επιλογής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7929B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lang w:eastAsia="el-GR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3898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lang w:eastAsia="el-GR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1BD4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lang w:eastAsia="el-GR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4A1E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lang w:eastAsia="el-GR"/>
              </w:rPr>
              <w:t>3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19EC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b/>
                <w:bCs/>
                <w:lang w:eastAsia="el-GR"/>
              </w:rPr>
              <w:t>6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72EFB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b/>
                <w:bCs/>
                <w:lang w:eastAsia="el-GR"/>
              </w:rPr>
              <w:t>Πλήρης</w:t>
            </w:r>
          </w:p>
        </w:tc>
      </w:tr>
      <w:tr w:rsidR="00C8172D" w:rsidRPr="00C8172D" w14:paraId="2E5EE1FB" w14:textId="77777777" w:rsidTr="00C8172D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248C8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ECECF" w14:textId="77777777" w:rsidR="00C8172D" w:rsidRPr="00C8172D" w:rsidRDefault="00C8172D" w:rsidP="00C817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b/>
                <w:bCs/>
                <w:lang w:eastAsia="el-GR"/>
              </w:rPr>
              <w:t>Καθημερινή ζωή και πολιτισμός στο Βυζάντιο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D736" w14:textId="77777777" w:rsidR="00C8172D" w:rsidRPr="00C8172D" w:rsidRDefault="00C8172D" w:rsidP="00C8172D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lang w:eastAsia="el-GR"/>
              </w:rPr>
              <w:t>Υποχρεωτικό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D755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lang w:eastAsia="el-GR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B1DE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lang w:eastAsia="el-GR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7142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lang w:eastAsia="el-GR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C21F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lang w:eastAsia="el-GR"/>
              </w:rPr>
              <w:t>3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A1499" w14:textId="77777777" w:rsidR="00C8172D" w:rsidRPr="00C8172D" w:rsidRDefault="00C8172D" w:rsidP="00C817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1CCE" w14:textId="77777777" w:rsidR="00C8172D" w:rsidRPr="00C8172D" w:rsidRDefault="00C8172D" w:rsidP="00C817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</w:tr>
      <w:tr w:rsidR="00C8172D" w:rsidRPr="00C8172D" w14:paraId="4955EDA4" w14:textId="77777777" w:rsidTr="00C8172D">
        <w:trPr>
          <w:trHeight w:val="600"/>
        </w:trPr>
        <w:tc>
          <w:tcPr>
            <w:tcW w:w="15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0910172E" w14:textId="7481EF3D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 xml:space="preserve">Θέση 2: Γνωστικό Αντικείμενο: </w:t>
            </w:r>
            <w:r w:rsidR="00764093" w:rsidRPr="0076409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Εφαρμογές Γλωσσολογίας</w:t>
            </w:r>
          </w:p>
        </w:tc>
      </w:tr>
      <w:tr w:rsidR="00C8172D" w:rsidRPr="00C8172D" w14:paraId="75CF7671" w14:textId="77777777" w:rsidTr="00C8172D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93AF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051A7" w14:textId="77777777" w:rsidR="00C8172D" w:rsidRPr="00C8172D" w:rsidRDefault="00C8172D" w:rsidP="00C817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b/>
                <w:bCs/>
                <w:lang w:eastAsia="el-GR"/>
              </w:rPr>
              <w:t> Κειμενογλωσσολογία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94C89" w14:textId="77777777" w:rsidR="00C8172D" w:rsidRPr="00C8172D" w:rsidRDefault="00C8172D" w:rsidP="00C8172D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lang w:eastAsia="el-GR"/>
              </w:rPr>
              <w:t> Επιλογής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9F30C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lang w:eastAsia="el-GR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CD93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lang w:eastAsia="el-GR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485C7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lang w:eastAsia="el-GR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CE30E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lang w:eastAsia="el-GR"/>
              </w:rPr>
              <w:t>3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8007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b/>
                <w:bCs/>
                <w:lang w:eastAsia="el-GR"/>
              </w:rPr>
              <w:t>6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74C4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b/>
                <w:bCs/>
                <w:lang w:eastAsia="el-GR"/>
              </w:rPr>
              <w:t>Πλήρης</w:t>
            </w:r>
          </w:p>
        </w:tc>
      </w:tr>
      <w:tr w:rsidR="00C8172D" w:rsidRPr="00C8172D" w14:paraId="68A0211F" w14:textId="77777777" w:rsidTr="00C8172D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FB4FA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EB244" w14:textId="77777777" w:rsidR="00C8172D" w:rsidRPr="00C8172D" w:rsidRDefault="00C8172D" w:rsidP="00C817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b/>
                <w:bCs/>
                <w:lang w:eastAsia="el-GR"/>
              </w:rPr>
              <w:t> Διαλεκτολογία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98D35" w14:textId="77777777" w:rsidR="00C8172D" w:rsidRPr="00C8172D" w:rsidRDefault="00C8172D" w:rsidP="00C8172D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lang w:eastAsia="el-GR"/>
              </w:rPr>
              <w:t> Επιλογής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EE11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C46A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DFDD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lang w:eastAsia="el-GR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F474" w14:textId="77777777" w:rsidR="00C8172D" w:rsidRPr="00C8172D" w:rsidRDefault="00C8172D" w:rsidP="00C817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C8172D">
              <w:rPr>
                <w:rFonts w:ascii="Calibri" w:eastAsia="Times New Roman" w:hAnsi="Calibri" w:cs="Calibri"/>
                <w:lang w:eastAsia="el-GR"/>
              </w:rPr>
              <w:t>3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0F7CE" w14:textId="77777777" w:rsidR="00C8172D" w:rsidRPr="00C8172D" w:rsidRDefault="00C8172D" w:rsidP="00C817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F88CF" w14:textId="77777777" w:rsidR="00C8172D" w:rsidRPr="00C8172D" w:rsidRDefault="00C8172D" w:rsidP="00C817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</w:tr>
    </w:tbl>
    <w:p w14:paraId="350CE306" w14:textId="77777777" w:rsidR="00F440C7" w:rsidRDefault="00F440C7" w:rsidP="00C8172D">
      <w:pPr>
        <w:ind w:left="142"/>
      </w:pPr>
    </w:p>
    <w:sectPr w:rsidR="00F440C7" w:rsidSect="00204A36">
      <w:pgSz w:w="16838" w:h="11906" w:orient="landscape"/>
      <w:pgMar w:top="568" w:right="144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9D0"/>
    <w:rsid w:val="00073495"/>
    <w:rsid w:val="00090CC9"/>
    <w:rsid w:val="00097E3C"/>
    <w:rsid w:val="000C5E96"/>
    <w:rsid w:val="000D01C9"/>
    <w:rsid w:val="00137007"/>
    <w:rsid w:val="00204A36"/>
    <w:rsid w:val="002116ED"/>
    <w:rsid w:val="00271E08"/>
    <w:rsid w:val="002858AE"/>
    <w:rsid w:val="002F49D0"/>
    <w:rsid w:val="00363551"/>
    <w:rsid w:val="003A3C3E"/>
    <w:rsid w:val="00484B3A"/>
    <w:rsid w:val="006B1B00"/>
    <w:rsid w:val="006D69A5"/>
    <w:rsid w:val="00713D28"/>
    <w:rsid w:val="00764093"/>
    <w:rsid w:val="00813755"/>
    <w:rsid w:val="0082278B"/>
    <w:rsid w:val="008F67A9"/>
    <w:rsid w:val="009960B7"/>
    <w:rsid w:val="00AD391E"/>
    <w:rsid w:val="00C8172D"/>
    <w:rsid w:val="00CB74C5"/>
    <w:rsid w:val="00DF0DB6"/>
    <w:rsid w:val="00F440C7"/>
    <w:rsid w:val="00F6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956D6"/>
  <w15:chartTrackingRefBased/>
  <w15:docId w15:val="{ED725564-CAB9-403F-9C7E-9CC40973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775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Κούλη Στυλιανή</dc:creator>
  <cp:keywords/>
  <dc:description/>
  <cp:lastModifiedBy>Λυμπεράτου Μαρία Ιωάννα</cp:lastModifiedBy>
  <cp:revision>4</cp:revision>
  <dcterms:created xsi:type="dcterms:W3CDTF">2026-07-20T07:14:00Z</dcterms:created>
  <dcterms:modified xsi:type="dcterms:W3CDTF">2026-07-24T10:09:00Z</dcterms:modified>
</cp:coreProperties>
</file>